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AAE" w:rsidRDefault="00040D51" w:rsidP="00040D5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Верхний предел муниципального внутреннего долга </w:t>
      </w:r>
      <w:proofErr w:type="spellStart"/>
      <w:r>
        <w:rPr>
          <w:rFonts w:ascii="Arial" w:hAnsi="Arial" w:cs="Arial"/>
          <w:b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муниципального образования</w:t>
      </w:r>
    </w:p>
    <w:p w:rsidR="00040D51" w:rsidRDefault="00040D51" w:rsidP="00040D51">
      <w:pPr>
        <w:jc w:val="center"/>
        <w:rPr>
          <w:rFonts w:ascii="Arial" w:hAnsi="Arial" w:cs="Arial"/>
          <w:b/>
          <w:sz w:val="24"/>
          <w:szCs w:val="24"/>
        </w:rPr>
      </w:pPr>
    </w:p>
    <w:p w:rsidR="00040D51" w:rsidRDefault="00040D51" w:rsidP="00040D51">
      <w:pPr>
        <w:jc w:val="center"/>
        <w:rPr>
          <w:rFonts w:ascii="Arial" w:hAnsi="Arial" w:cs="Arial"/>
          <w:b/>
          <w:sz w:val="24"/>
          <w:szCs w:val="24"/>
        </w:rPr>
      </w:pPr>
    </w:p>
    <w:p w:rsidR="00040D51" w:rsidRDefault="00040D51" w:rsidP="00040D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Верхний предел муниципального внутреннего долга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планируется в размере:</w:t>
      </w:r>
    </w:p>
    <w:p w:rsidR="00040D51" w:rsidRDefault="00FB7727" w:rsidP="00040D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1 января 2021 года – 106,96</w:t>
      </w:r>
      <w:r w:rsidR="00040D51">
        <w:rPr>
          <w:rFonts w:ascii="Arial" w:hAnsi="Arial" w:cs="Arial"/>
          <w:sz w:val="24"/>
          <w:szCs w:val="24"/>
        </w:rPr>
        <w:t xml:space="preserve"> тысяч рублей, в том числе верхний предел долга по муниципальным гарантиям </w:t>
      </w:r>
      <w:proofErr w:type="spellStart"/>
      <w:r w:rsidR="00040D51">
        <w:rPr>
          <w:rFonts w:ascii="Arial" w:hAnsi="Arial" w:cs="Arial"/>
          <w:sz w:val="24"/>
          <w:szCs w:val="24"/>
        </w:rPr>
        <w:t>Заславского</w:t>
      </w:r>
      <w:proofErr w:type="spellEnd"/>
      <w:r w:rsidR="00040D51">
        <w:rPr>
          <w:rFonts w:ascii="Arial" w:hAnsi="Arial" w:cs="Arial"/>
          <w:sz w:val="24"/>
          <w:szCs w:val="24"/>
        </w:rPr>
        <w:t xml:space="preserve"> муниципального образования – 0 тысяч рублей;</w:t>
      </w:r>
      <w:r w:rsidR="00040D51" w:rsidRPr="00040D51">
        <w:rPr>
          <w:rFonts w:ascii="Arial" w:hAnsi="Arial" w:cs="Arial"/>
          <w:sz w:val="24"/>
          <w:szCs w:val="24"/>
        </w:rPr>
        <w:t xml:space="preserve"> </w:t>
      </w:r>
    </w:p>
    <w:p w:rsidR="00040D51" w:rsidRPr="00040D51" w:rsidRDefault="00FB7727" w:rsidP="00040D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1 января 2022 года – 203,89</w:t>
      </w:r>
      <w:r w:rsidR="00040D51">
        <w:rPr>
          <w:rFonts w:ascii="Arial" w:hAnsi="Arial" w:cs="Arial"/>
          <w:sz w:val="24"/>
          <w:szCs w:val="24"/>
        </w:rPr>
        <w:t xml:space="preserve"> тысяч рублей, в том числе верхний предел долга по муниципальным гарантиям </w:t>
      </w:r>
      <w:proofErr w:type="spellStart"/>
      <w:r w:rsidR="00040D51">
        <w:rPr>
          <w:rFonts w:ascii="Arial" w:hAnsi="Arial" w:cs="Arial"/>
          <w:sz w:val="24"/>
          <w:szCs w:val="24"/>
        </w:rPr>
        <w:t>Заславского</w:t>
      </w:r>
      <w:proofErr w:type="spellEnd"/>
      <w:r w:rsidR="00040D51">
        <w:rPr>
          <w:rFonts w:ascii="Arial" w:hAnsi="Arial" w:cs="Arial"/>
          <w:sz w:val="24"/>
          <w:szCs w:val="24"/>
        </w:rPr>
        <w:t xml:space="preserve"> муниципального образования – 0 тысяч рублей;</w:t>
      </w:r>
    </w:p>
    <w:p w:rsidR="00040D51" w:rsidRDefault="00FB7727" w:rsidP="00040D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1 января 2023 года – 303,39</w:t>
      </w:r>
      <w:r w:rsidR="00040D51">
        <w:rPr>
          <w:rFonts w:ascii="Arial" w:hAnsi="Arial" w:cs="Arial"/>
          <w:sz w:val="24"/>
          <w:szCs w:val="24"/>
        </w:rPr>
        <w:t xml:space="preserve"> тысяч рублей, в том числе верхний предел долга по муниципальным гарантиям</w:t>
      </w:r>
      <w:bookmarkStart w:id="0" w:name="_GoBack"/>
      <w:bookmarkEnd w:id="0"/>
      <w:r w:rsidR="00040D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D51">
        <w:rPr>
          <w:rFonts w:ascii="Arial" w:hAnsi="Arial" w:cs="Arial"/>
          <w:sz w:val="24"/>
          <w:szCs w:val="24"/>
        </w:rPr>
        <w:t>Заславского</w:t>
      </w:r>
      <w:proofErr w:type="spellEnd"/>
      <w:r w:rsidR="00040D51">
        <w:rPr>
          <w:rFonts w:ascii="Arial" w:hAnsi="Arial" w:cs="Arial"/>
          <w:sz w:val="24"/>
          <w:szCs w:val="24"/>
        </w:rPr>
        <w:t xml:space="preserve"> муниципального образования – 0 тысяч рублей;</w:t>
      </w:r>
    </w:p>
    <w:p w:rsidR="00040D51" w:rsidRDefault="00040D51" w:rsidP="00040D51">
      <w:pPr>
        <w:rPr>
          <w:rFonts w:ascii="Arial" w:hAnsi="Arial" w:cs="Arial"/>
          <w:sz w:val="24"/>
          <w:szCs w:val="24"/>
        </w:rPr>
      </w:pPr>
    </w:p>
    <w:p w:rsidR="00040D51" w:rsidRDefault="00040D51" w:rsidP="00040D51">
      <w:pPr>
        <w:rPr>
          <w:rFonts w:ascii="Arial" w:hAnsi="Arial" w:cs="Arial"/>
          <w:sz w:val="24"/>
          <w:szCs w:val="24"/>
        </w:rPr>
      </w:pPr>
    </w:p>
    <w:p w:rsidR="00040D51" w:rsidRDefault="00040D51" w:rsidP="00040D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040D51" w:rsidRPr="00040D51" w:rsidRDefault="00040D51" w:rsidP="00040D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040D51" w:rsidRPr="00040D51" w:rsidRDefault="00040D51" w:rsidP="00040D51">
      <w:pPr>
        <w:rPr>
          <w:rFonts w:ascii="Arial" w:hAnsi="Arial" w:cs="Arial"/>
          <w:sz w:val="24"/>
          <w:szCs w:val="24"/>
        </w:rPr>
      </w:pPr>
    </w:p>
    <w:sectPr w:rsidR="00040D51" w:rsidRPr="00040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05A"/>
    <w:rsid w:val="00040D51"/>
    <w:rsid w:val="006A005A"/>
    <w:rsid w:val="00E43AAE"/>
    <w:rsid w:val="00FB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23335"/>
  <w15:docId w15:val="{A3C89318-5342-45D6-90FE-04330E25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pavilion</dc:creator>
  <cp:keywords/>
  <dc:description/>
  <cp:lastModifiedBy>User</cp:lastModifiedBy>
  <cp:revision>4</cp:revision>
  <dcterms:created xsi:type="dcterms:W3CDTF">2019-11-10T08:29:00Z</dcterms:created>
  <dcterms:modified xsi:type="dcterms:W3CDTF">2019-11-29T02:25:00Z</dcterms:modified>
</cp:coreProperties>
</file>